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6C4056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F80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«СОШ с.Чалпы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6C405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6C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80F0E" w:rsidRPr="00F80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r w:rsidR="006C4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«СОШ сЧалпы»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6C4056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6C4056" w:rsidRDefault="006C405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F80F0E" w:rsidRPr="00F80F0E">
        <w:rPr>
          <w:rFonts w:ascii="Times New Roman" w:hAnsi="Times New Roman" w:cs="Times New Roman"/>
          <w:b/>
          <w:bCs/>
          <w:sz w:val="24"/>
          <w:szCs w:val="24"/>
        </w:rPr>
        <w:t>БО</w:t>
      </w:r>
      <w:r>
        <w:rPr>
          <w:rFonts w:ascii="Times New Roman" w:hAnsi="Times New Roman" w:cs="Times New Roman"/>
          <w:b/>
          <w:bCs/>
          <w:sz w:val="24"/>
          <w:szCs w:val="24"/>
        </w:rPr>
        <w:t>У «СОШ с.Чалпы</w:t>
      </w:r>
      <w:r w:rsidR="00F80F0E" w:rsidRPr="00F80F0E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Азнакаевского муниципального района </w:t>
      </w:r>
    </w:p>
    <w:p w:rsidR="00936EC0" w:rsidRPr="00BC6425" w:rsidRDefault="006C405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Республики Татарстан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4F789F">
      <w:pPr>
        <w:spacing w:after="0" w:line="240" w:lineRule="auto"/>
        <w:ind w:left="2832" w:right="-28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6C4056">
        <w:rPr>
          <w:rFonts w:ascii="Times New Roman" w:hAnsi="Times New Roman" w:cs="Times New Roman"/>
          <w:sz w:val="24"/>
          <w:szCs w:val="24"/>
        </w:rPr>
        <w:t>М</w:t>
      </w:r>
      <w:r w:rsidR="00F80F0E" w:rsidRPr="00F80F0E">
        <w:rPr>
          <w:rFonts w:ascii="Times New Roman" w:hAnsi="Times New Roman" w:cs="Times New Roman"/>
          <w:sz w:val="24"/>
          <w:szCs w:val="24"/>
        </w:rPr>
        <w:t>БО</w:t>
      </w:r>
      <w:r w:rsidR="006C4056">
        <w:rPr>
          <w:rFonts w:ascii="Times New Roman" w:hAnsi="Times New Roman" w:cs="Times New Roman"/>
          <w:sz w:val="24"/>
          <w:szCs w:val="24"/>
        </w:rPr>
        <w:t>У «СОШ с.Чалпы</w:t>
      </w:r>
      <w:r w:rsidR="00F80F0E" w:rsidRPr="00F80F0E">
        <w:rPr>
          <w:rFonts w:ascii="Times New Roman" w:hAnsi="Times New Roman" w:cs="Times New Roman"/>
          <w:sz w:val="24"/>
          <w:szCs w:val="24"/>
        </w:rPr>
        <w:t>»</w:t>
      </w:r>
      <w:r w:rsidR="00F80F0E">
        <w:rPr>
          <w:rFonts w:ascii="Times New Roman" w:hAnsi="Times New Roman" w:cs="Times New Roman"/>
          <w:sz w:val="24"/>
          <w:szCs w:val="24"/>
        </w:rPr>
        <w:t xml:space="preserve"> </w:t>
      </w:r>
      <w:r w:rsidR="006C4056">
        <w:rPr>
          <w:rFonts w:ascii="Times New Roman" w:hAnsi="Times New Roman" w:cs="Times New Roman"/>
          <w:sz w:val="24"/>
          <w:szCs w:val="24"/>
        </w:rPr>
        <w:t>Азнакаевского муниципального района РТ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</w:t>
      </w:r>
      <w:r w:rsidR="001E00C9">
        <w:rPr>
          <w:rFonts w:ascii="Times New Roman" w:hAnsi="Times New Roman" w:cs="Times New Roman"/>
          <w:sz w:val="24"/>
          <w:szCs w:val="24"/>
        </w:rPr>
        <w:t xml:space="preserve">ого, основного общего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F80F0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</w:r>
      <w:r w:rsidRPr="00F80F0E">
        <w:rPr>
          <w:rFonts w:ascii="Times New Roman" w:hAnsi="Times New Roman" w:cs="Times New Roman"/>
          <w:sz w:val="24"/>
          <w:szCs w:val="24"/>
        </w:rPr>
        <w:t>администрация школы, методические службы, учителя, обучающиеся и их законные представители</w:t>
      </w:r>
      <w:r w:rsidR="003D054A" w:rsidRPr="00F80F0E">
        <w:rPr>
          <w:rFonts w:ascii="Times New Roman" w:hAnsi="Times New Roman" w:cs="Times New Roman"/>
          <w:sz w:val="24"/>
          <w:szCs w:val="24"/>
        </w:rPr>
        <w:t>,</w:t>
      </w:r>
      <w:r w:rsidRPr="00F80F0E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</w:t>
      </w:r>
      <w:r w:rsidR="001E00C9">
        <w:rPr>
          <w:rFonts w:ascii="Times New Roman" w:hAnsi="Times New Roman" w:cs="Times New Roman"/>
          <w:sz w:val="24"/>
          <w:szCs w:val="24"/>
        </w:rPr>
        <w:t xml:space="preserve">ает расписание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с применением дистанцион</w:t>
      </w:r>
      <w:r w:rsidR="001E00C9">
        <w:rPr>
          <w:rFonts w:ascii="Times New Roman" w:hAnsi="Times New Roman" w:cs="Times New Roman"/>
          <w:sz w:val="24"/>
          <w:szCs w:val="24"/>
        </w:rPr>
        <w:t xml:space="preserve">ных образовательных технологий, </w:t>
      </w:r>
      <w:r w:rsidR="00C96605" w:rsidRPr="00BC6425">
        <w:rPr>
          <w:rFonts w:ascii="Times New Roman" w:hAnsi="Times New Roman" w:cs="Times New Roman"/>
          <w:sz w:val="24"/>
          <w:szCs w:val="24"/>
        </w:rPr>
        <w:t>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</w:t>
      </w:r>
      <w:r w:rsidR="001E00C9">
        <w:rPr>
          <w:rFonts w:ascii="Times New Roman" w:hAnsi="Times New Roman" w:cs="Times New Roman"/>
          <w:sz w:val="24"/>
          <w:szCs w:val="24"/>
        </w:rPr>
        <w:t>, русский язык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086539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</w:t>
      </w:r>
      <w:r w:rsidR="00C96605" w:rsidRPr="001E00C9">
        <w:rPr>
          <w:rFonts w:ascii="Times New Roman" w:hAnsi="Times New Roman" w:cs="Times New Roman"/>
          <w:b/>
          <w:sz w:val="24"/>
          <w:szCs w:val="24"/>
        </w:rPr>
        <w:t>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средства коммуникации: почта, чат, электронный журнал; формат проведения </w:t>
      </w:r>
      <w:r w:rsidR="00C96605" w:rsidRPr="001E00C9">
        <w:rPr>
          <w:rFonts w:ascii="Times New Roman" w:hAnsi="Times New Roman" w:cs="Times New Roman"/>
          <w:sz w:val="24"/>
          <w:szCs w:val="24"/>
        </w:rPr>
        <w:t>видео уроков-вебинар</w:t>
      </w:r>
      <w:r w:rsidR="00ED05F5" w:rsidRPr="001E00C9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1E00C9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1E00C9">
        <w:rPr>
          <w:rFonts w:ascii="Times New Roman" w:hAnsi="Times New Roman" w:cs="Times New Roman"/>
          <w:sz w:val="24"/>
          <w:szCs w:val="24"/>
        </w:rPr>
        <w:t>5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1E00C9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1E00C9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8A721F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21F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8A721F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8A721F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8A721F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8A721F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8A721F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</w:t>
      </w:r>
      <w:r w:rsidR="008A721F">
        <w:rPr>
          <w:rFonts w:ascii="Times New Roman" w:hAnsi="Times New Roman" w:cs="Times New Roman"/>
          <w:color w:val="auto"/>
        </w:rPr>
        <w:t xml:space="preserve"> учитель-ученик с помощью </w:t>
      </w:r>
      <w:r w:rsidR="008A721F" w:rsidRPr="0033369E">
        <w:t>WhatsApp.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6C4056" w:rsidP="000B5E90">
      <w:pPr>
        <w:pStyle w:val="af0"/>
        <w:ind w:left="6096"/>
        <w:rPr>
          <w:i/>
        </w:rPr>
      </w:pPr>
      <w:r>
        <w:rPr>
          <w:i/>
        </w:rPr>
        <w:t>М</w:t>
      </w:r>
      <w:r w:rsidR="000B5E90">
        <w:rPr>
          <w:i/>
        </w:rPr>
        <w:t>БОУ «</w:t>
      </w:r>
      <w:r>
        <w:rPr>
          <w:i/>
        </w:rPr>
        <w:t>СОШ с.Чалпы</w:t>
      </w:r>
      <w:r w:rsidR="008A721F">
        <w:rPr>
          <w:i/>
        </w:rPr>
        <w:t>»</w:t>
      </w:r>
      <w:bookmarkStart w:id="2" w:name="_GoBack"/>
      <w:bookmarkEnd w:id="2"/>
      <w:r>
        <w:rPr>
          <w:i/>
        </w:rPr>
        <w:t xml:space="preserve"> Авзалову Ф.Г.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(цей)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7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540" w:rsidRDefault="009C6540" w:rsidP="00353633">
      <w:pPr>
        <w:spacing w:after="0" w:line="240" w:lineRule="auto"/>
      </w:pPr>
      <w:r>
        <w:separator/>
      </w:r>
    </w:p>
  </w:endnote>
  <w:endnote w:type="continuationSeparator" w:id="0">
    <w:p w:rsidR="009C6540" w:rsidRDefault="009C6540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382606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6C4056">
          <w:rPr>
            <w:noProof/>
          </w:rPr>
          <w:t>8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540" w:rsidRDefault="009C6540" w:rsidP="00353633">
      <w:pPr>
        <w:spacing w:after="0" w:line="240" w:lineRule="auto"/>
      </w:pPr>
      <w:r>
        <w:separator/>
      </w:r>
    </w:p>
  </w:footnote>
  <w:footnote w:type="continuationSeparator" w:id="0">
    <w:p w:rsidR="009C6540" w:rsidRDefault="009C6540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86539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00C9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606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4F789F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C4056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A721F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C6540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80F0E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2310</Words>
  <Characters>13168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enje75@yandex.ru</cp:lastModifiedBy>
  <cp:revision>2</cp:revision>
  <cp:lastPrinted>2020-03-23T08:42:00Z</cp:lastPrinted>
  <dcterms:created xsi:type="dcterms:W3CDTF">2020-03-24T18:11:00Z</dcterms:created>
  <dcterms:modified xsi:type="dcterms:W3CDTF">2020-03-24T18:11:00Z</dcterms:modified>
</cp:coreProperties>
</file>